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C0" w:rsidRDefault="00D92A88">
      <w:r>
        <w:t>October 30</w:t>
      </w:r>
      <w:r w:rsidR="004855AC">
        <w:t>, 2013</w:t>
      </w:r>
    </w:p>
    <w:p w:rsidR="00B30A42" w:rsidRDefault="00B30A42"/>
    <w:p w:rsidR="00B30A42" w:rsidRDefault="00B30A42">
      <w:pPr>
        <w:rPr>
          <w:b/>
          <w:u w:val="single"/>
        </w:rPr>
      </w:pPr>
      <w:r>
        <w:rPr>
          <w:b/>
          <w:u w:val="single"/>
        </w:rPr>
        <w:t>FOR IMMEDIATE RELEASE</w:t>
      </w:r>
    </w:p>
    <w:p w:rsidR="00B30A42" w:rsidRDefault="00B30A42">
      <w:r>
        <w:t>For more information, please contact:</w:t>
      </w:r>
    </w:p>
    <w:p w:rsidR="00B30A42" w:rsidRDefault="00B30A42">
      <w:r>
        <w:t>Mark Lasky, CEO</w:t>
      </w:r>
    </w:p>
    <w:p w:rsidR="00B30A42" w:rsidRDefault="00B30A42">
      <w:r>
        <w:t>Sadoff Iron &amp; Metal Company</w:t>
      </w:r>
    </w:p>
    <w:p w:rsidR="00B30A42" w:rsidRDefault="00B30A42">
      <w:r>
        <w:t>PH: (920) 906-5601</w:t>
      </w:r>
    </w:p>
    <w:p w:rsidR="00B30A42" w:rsidRDefault="00B30A42">
      <w:r>
        <w:t xml:space="preserve">EM:  </w:t>
      </w:r>
      <w:hyperlink r:id="rId6" w:history="1">
        <w:r w:rsidRPr="00BE3F66">
          <w:rPr>
            <w:rStyle w:val="Hyperlink"/>
          </w:rPr>
          <w:t>laskym@sadoff.com</w:t>
        </w:r>
      </w:hyperlink>
    </w:p>
    <w:p w:rsidR="00B30A42" w:rsidRDefault="00B30A42"/>
    <w:p w:rsidR="00B30A42" w:rsidRDefault="00B30A42" w:rsidP="00B30A42">
      <w:pPr>
        <w:jc w:val="center"/>
        <w:rPr>
          <w:b/>
          <w:sz w:val="28"/>
          <w:szCs w:val="28"/>
        </w:rPr>
      </w:pPr>
      <w:r>
        <w:rPr>
          <w:b/>
          <w:sz w:val="28"/>
          <w:szCs w:val="28"/>
        </w:rPr>
        <w:t>Sadoff Iron &amp; Metal Company’s Lincoln Expansion Complete</w:t>
      </w:r>
    </w:p>
    <w:p w:rsidR="00B30A42" w:rsidRDefault="00B30A42" w:rsidP="00B30A42">
      <w:pPr>
        <w:jc w:val="center"/>
        <w:rPr>
          <w:b/>
          <w:sz w:val="28"/>
          <w:szCs w:val="28"/>
        </w:rPr>
      </w:pPr>
    </w:p>
    <w:p w:rsidR="00B30A42" w:rsidRDefault="00B30A42" w:rsidP="00B30A42">
      <w:r>
        <w:rPr>
          <w:b/>
        </w:rPr>
        <w:t xml:space="preserve">Lincoln, NE – </w:t>
      </w:r>
      <w:r>
        <w:t>Company ownership and executives from Sadoff Iron &amp; Metal Company, along with Lincoln Mayor Chris Beut</w:t>
      </w:r>
      <w:r w:rsidR="000F32E0">
        <w:t xml:space="preserve">ler, Lincoln Airport Authority Executive Director </w:t>
      </w:r>
      <w:r>
        <w:t xml:space="preserve">John Wood and representatives from the Lincoln Chamber of Commerce were </w:t>
      </w:r>
      <w:r w:rsidR="00C46F3A">
        <w:t xml:space="preserve">among those </w:t>
      </w:r>
      <w:r>
        <w:t xml:space="preserve">on hand today for the </w:t>
      </w:r>
      <w:r w:rsidR="00C46F3A">
        <w:t>ribbon cutting ceremony</w:t>
      </w:r>
      <w:r>
        <w:t xml:space="preserve"> marking the construction completion of Sadoff’s new 13 acre site in Lincoln Airpark West.  The </w:t>
      </w:r>
      <w:r w:rsidR="00C46F3A">
        <w:t>new location</w:t>
      </w:r>
      <w:r>
        <w:t xml:space="preserve"> at 4400 W. Webster was a repurposed brownfield site previously used by the U.S. Air Force as a fuel storage area.</w:t>
      </w:r>
    </w:p>
    <w:p w:rsidR="00B30A42" w:rsidRDefault="00B30A42" w:rsidP="00B30A42"/>
    <w:p w:rsidR="00B30A42" w:rsidRDefault="00B30A42" w:rsidP="00B30A42">
      <w:r>
        <w:t>“</w:t>
      </w:r>
      <w:r w:rsidR="00FE601D">
        <w:t xml:space="preserve">We are very excited to be here at this great new facility,” said Mark Lasky, Chief Executive Officer for Sadoff.  “Sampson Construction, Davis Design, the Lincoln Airport Authority and the City of Lincoln have all been </w:t>
      </w:r>
      <w:r w:rsidR="00E8634B">
        <w:t>fantastic partners on this project, and we thank them for making this a reality.   We have been in Lincoln since 1999 and this site</w:t>
      </w:r>
      <w:r w:rsidR="00FD5EDC">
        <w:t>, along with our Omaha location</w:t>
      </w:r>
      <w:r w:rsidR="00E8634B">
        <w:t xml:space="preserve"> will allow us to continue to provide the services that have supported our industrial and scrap metal retail growth</w:t>
      </w:r>
      <w:r w:rsidR="00D703AD">
        <w:t xml:space="preserve"> in the region</w:t>
      </w:r>
      <w:r w:rsidR="00E8634B">
        <w:t>.”</w:t>
      </w:r>
    </w:p>
    <w:p w:rsidR="00322800" w:rsidRDefault="00322800" w:rsidP="00B30A42"/>
    <w:p w:rsidR="00322800" w:rsidRDefault="00322800" w:rsidP="00322800">
      <w:r>
        <w:t>Sadoff open</w:t>
      </w:r>
      <w:r w:rsidR="00F1362F">
        <w:t>ed</w:t>
      </w:r>
      <w:r>
        <w:t xml:space="preserve"> </w:t>
      </w:r>
      <w:r w:rsidR="0042396E">
        <w:t>for business at the</w:t>
      </w:r>
      <w:r>
        <w:t xml:space="preserve"> new </w:t>
      </w:r>
      <w:r w:rsidR="00F1362F">
        <w:t xml:space="preserve">Lincoln </w:t>
      </w:r>
      <w:r w:rsidR="0042396E">
        <w:t xml:space="preserve">site </w:t>
      </w:r>
      <w:r>
        <w:t xml:space="preserve">on </w:t>
      </w:r>
      <w:r w:rsidR="00F1362F">
        <w:t>October 14,</w:t>
      </w:r>
      <w:r>
        <w:t xml:space="preserve"> and </w:t>
      </w:r>
      <w:r w:rsidR="00F1362F">
        <w:t xml:space="preserve">will </w:t>
      </w:r>
      <w:r>
        <w:t>hold an open house for customers in the spring of 2014.</w:t>
      </w:r>
    </w:p>
    <w:p w:rsidR="00E8634B" w:rsidRDefault="00E8634B" w:rsidP="00B30A42"/>
    <w:p w:rsidR="00E8634B" w:rsidRDefault="00E8634B" w:rsidP="00B30A42">
      <w:r>
        <w:t>Sadoff Iron &amp; Metal Company is a third-generation, family-owned scrap metal recycling company founded in 1947.  The company, headquartered on a 33 acre facility in Fond du Lac, Wisconsin came to Lincoln as a greenfield operation in 1999 at the request of Deeter Foundry to supply the scrap metal for their melt operations.  Starting with three employee</w:t>
      </w:r>
      <w:r w:rsidR="00FE3C8B">
        <w:t>s in 1999, Sadoff n</w:t>
      </w:r>
      <w:r w:rsidR="00F70A06">
        <w:t xml:space="preserve">ow employs 18 </w:t>
      </w:r>
      <w:r w:rsidR="00FE3C8B">
        <w:t>in Lincoln and over 250 company-wide.  In February 2013, Sadoff purchased the business formerly known as Midwest Metals in Omaha.  Sadoff has seven locations in Wisconsin in addition to the Lincoln and Omaha sites.</w:t>
      </w:r>
    </w:p>
    <w:p w:rsidR="00FE3C8B" w:rsidRDefault="00FE3C8B" w:rsidP="00B30A42"/>
    <w:p w:rsidR="00FE3C8B" w:rsidRDefault="00FE3C8B" w:rsidP="00B30A42">
      <w:r>
        <w:t xml:space="preserve">The new 13 acre facility in Lincoln Airpark West </w:t>
      </w:r>
      <w:r w:rsidR="00D44FDF">
        <w:t>was</w:t>
      </w:r>
      <w:r>
        <w:t xml:space="preserve"> built in partnership with the Lincoln Airport Authority.  The Airport Authority issued industrial revenue bonds to cover the cost of the construction, which will be repaid by Sadoff thought fulfillment of a long-term lease agreement.  </w:t>
      </w:r>
    </w:p>
    <w:p w:rsidR="00FE3C8B" w:rsidRDefault="00FE3C8B" w:rsidP="00B30A42"/>
    <w:p w:rsidR="00FE3C8B" w:rsidRDefault="00FE3C8B" w:rsidP="00B30A42">
      <w:r>
        <w:t>The new scrap recycling facility was engineered for “ease of use” ingress and egress traffic patterns.  The site includes DEQ certified storm</w:t>
      </w:r>
      <w:r w:rsidR="00D44FDF">
        <w:t xml:space="preserve"> </w:t>
      </w:r>
      <w:r>
        <w:t xml:space="preserve">water and environmental compliance features, security cameras and radiation detection.  The business is serviced by the Burlington Northern Santa Fe (BNSF) railroad.  </w:t>
      </w:r>
      <w:r w:rsidR="00BA07E4">
        <w:t xml:space="preserve">Sadoff has added scrap metal processing capabilities and technologies that will enhance the company’s ability to service scrap generators and consumers.  </w:t>
      </w:r>
    </w:p>
    <w:p w:rsidR="002B6AFC" w:rsidRDefault="002B6AFC" w:rsidP="00B30A42"/>
    <w:p w:rsidR="002B6AFC" w:rsidRPr="00B30A42" w:rsidRDefault="002B6AFC" w:rsidP="00C845DA">
      <w:pPr>
        <w:jc w:val="center"/>
      </w:pPr>
      <w:bookmarkStart w:id="0" w:name="_GoBack"/>
      <w:bookmarkEnd w:id="0"/>
    </w:p>
    <w:sectPr w:rsidR="002B6AFC" w:rsidRPr="00B3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42"/>
    <w:rsid w:val="000E640C"/>
    <w:rsid w:val="000F32E0"/>
    <w:rsid w:val="002B6AFC"/>
    <w:rsid w:val="00322800"/>
    <w:rsid w:val="0042396E"/>
    <w:rsid w:val="004855AC"/>
    <w:rsid w:val="00877B44"/>
    <w:rsid w:val="008C610E"/>
    <w:rsid w:val="00976AC0"/>
    <w:rsid w:val="00B30A42"/>
    <w:rsid w:val="00BA07E4"/>
    <w:rsid w:val="00C46F3A"/>
    <w:rsid w:val="00C845DA"/>
    <w:rsid w:val="00D44FDF"/>
    <w:rsid w:val="00D703AD"/>
    <w:rsid w:val="00D92A88"/>
    <w:rsid w:val="00E8634B"/>
    <w:rsid w:val="00F1362F"/>
    <w:rsid w:val="00F1365F"/>
    <w:rsid w:val="00F70A06"/>
    <w:rsid w:val="00FD5EDC"/>
    <w:rsid w:val="00FE3C8B"/>
    <w:rsid w:val="00FE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skym@sadoff.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kym\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Lasky</dc:creator>
  <cp:lastModifiedBy>Jason Lasky</cp:lastModifiedBy>
  <cp:revision>2</cp:revision>
  <dcterms:created xsi:type="dcterms:W3CDTF">2013-10-30T14:11:00Z</dcterms:created>
  <dcterms:modified xsi:type="dcterms:W3CDTF">2013-10-30T14:11:00Z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